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4E721" w14:textId="02786B16" w:rsidR="001F4406" w:rsidRPr="00A246AC" w:rsidRDefault="00000000">
      <w:pPr>
        <w:rPr>
          <w:color w:val="002060"/>
          <w:lang w:val="tr-TR"/>
        </w:rPr>
      </w:pPr>
      <w:r>
        <w:rPr>
          <w:lang w:val="tr-TR"/>
        </w:rPr>
        <w:object w:dxaOrig="1440" w:dyaOrig="1440" w14:anchorId="2FFB85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.9pt;margin-top:-1.85pt;width:669.4pt;height:256.05pt;z-index:251659264;mso-position-horizontal-relative:text;mso-position-vertical-relative:text">
            <v:imagedata r:id="rId7" o:title=""/>
          </v:shape>
          <o:OLEObject Type="Embed" ProgID="Visio.Drawing.11" ShapeID="_x0000_s1028" DrawAspect="Content" ObjectID="_1808494554" r:id="rId8"/>
        </w:object>
      </w:r>
    </w:p>
    <w:p w14:paraId="7F3E8A15" w14:textId="77777777" w:rsidR="00571B4C" w:rsidRPr="00A246AC" w:rsidRDefault="00571B4C">
      <w:pPr>
        <w:rPr>
          <w:color w:val="002060"/>
          <w:lang w:val="tr-TR"/>
        </w:rPr>
      </w:pPr>
    </w:p>
    <w:p w14:paraId="5EF1EEA5" w14:textId="68C9A549" w:rsidR="00571B4C" w:rsidRPr="00A246AC" w:rsidRDefault="00571B4C">
      <w:pPr>
        <w:rPr>
          <w:color w:val="002060"/>
          <w:lang w:val="tr-TR"/>
        </w:rPr>
      </w:pPr>
    </w:p>
    <w:p w14:paraId="48FC106B" w14:textId="3B69624D" w:rsidR="00571B4C" w:rsidRPr="00A246AC" w:rsidRDefault="00571B4C">
      <w:pPr>
        <w:rPr>
          <w:color w:val="002060"/>
          <w:lang w:val="tr-TR"/>
        </w:rPr>
      </w:pPr>
    </w:p>
    <w:p w14:paraId="15B9A3F9" w14:textId="7EC20C6F" w:rsidR="00571B4C" w:rsidRPr="00A246AC" w:rsidRDefault="00571B4C">
      <w:pPr>
        <w:rPr>
          <w:color w:val="002060"/>
          <w:lang w:val="tr-TR"/>
        </w:rPr>
      </w:pPr>
    </w:p>
    <w:p w14:paraId="2486563C" w14:textId="1145B8C0" w:rsidR="00571B4C" w:rsidRPr="00A246AC" w:rsidRDefault="00571B4C">
      <w:pPr>
        <w:rPr>
          <w:color w:val="002060"/>
          <w:lang w:val="tr-TR"/>
        </w:rPr>
      </w:pPr>
    </w:p>
    <w:p w14:paraId="341B69B7" w14:textId="77777777" w:rsidR="00571B4C" w:rsidRPr="00A246AC" w:rsidRDefault="00571B4C">
      <w:pPr>
        <w:rPr>
          <w:color w:val="002060"/>
          <w:lang w:val="tr-TR"/>
        </w:rPr>
      </w:pPr>
    </w:p>
    <w:p w14:paraId="7109305F" w14:textId="77777777" w:rsidR="00571B4C" w:rsidRPr="00A246AC" w:rsidRDefault="00571B4C">
      <w:pPr>
        <w:rPr>
          <w:color w:val="002060"/>
          <w:lang w:val="tr-TR"/>
        </w:rPr>
      </w:pPr>
    </w:p>
    <w:p w14:paraId="555CD417" w14:textId="5AA8358A" w:rsidR="00571B4C" w:rsidRPr="00A246AC" w:rsidRDefault="00571B4C">
      <w:pPr>
        <w:rPr>
          <w:color w:val="002060"/>
          <w:lang w:val="tr-TR"/>
        </w:rPr>
      </w:pPr>
    </w:p>
    <w:p w14:paraId="39FC0CF9" w14:textId="77777777" w:rsidR="00AE5DA0" w:rsidRPr="00A246AC" w:rsidRDefault="00AE5DA0" w:rsidP="00AE5DA0">
      <w:pPr>
        <w:rPr>
          <w:lang w:val="tr-TR"/>
        </w:rPr>
      </w:pPr>
    </w:p>
    <w:p w14:paraId="7D940BAF" w14:textId="77777777" w:rsidR="00AE5DA0" w:rsidRPr="00A246AC" w:rsidRDefault="00AE5DA0" w:rsidP="00AE5DA0">
      <w:pPr>
        <w:rPr>
          <w:lang w:val="tr-TR"/>
        </w:rPr>
      </w:pPr>
    </w:p>
    <w:p w14:paraId="6510DDE7" w14:textId="77777777" w:rsidR="00AE5DA0" w:rsidRPr="00A246AC" w:rsidRDefault="00AE5DA0" w:rsidP="00AE5DA0">
      <w:pPr>
        <w:rPr>
          <w:lang w:val="tr-TR"/>
        </w:rPr>
      </w:pPr>
    </w:p>
    <w:p w14:paraId="272FB349" w14:textId="77777777" w:rsidR="007D3179" w:rsidRPr="00A246AC" w:rsidRDefault="007D3179" w:rsidP="00AE5DA0">
      <w:pPr>
        <w:rPr>
          <w:lang w:val="tr-TR"/>
        </w:rPr>
        <w:sectPr w:rsidR="007D3179" w:rsidRPr="00A246AC" w:rsidSect="00D6553A">
          <w:footerReference w:type="default" r:id="rId9"/>
          <w:pgSz w:w="16838" w:h="11906" w:orient="landscape" w:code="9"/>
          <w:pgMar w:top="1440" w:right="1440" w:bottom="1440" w:left="1440" w:header="720" w:footer="720" w:gutter="0"/>
          <w:cols w:num="2" w:space="720"/>
          <w:docGrid w:linePitch="360"/>
        </w:sectPr>
      </w:pPr>
    </w:p>
    <w:p w14:paraId="3AEB1C72" w14:textId="77777777" w:rsidR="00AE5DA0" w:rsidRPr="00A246AC" w:rsidRDefault="00AE5DA0" w:rsidP="00AE5DA0">
      <w:pPr>
        <w:rPr>
          <w:lang w:val="tr-TR"/>
        </w:rPr>
      </w:pPr>
    </w:p>
    <w:p w14:paraId="20C3BDA4" w14:textId="77777777" w:rsidR="00AE5DA0" w:rsidRPr="00A246AC" w:rsidRDefault="00AE5DA0" w:rsidP="00AE5DA0">
      <w:pPr>
        <w:rPr>
          <w:lang w:val="tr-TR"/>
        </w:rPr>
      </w:pPr>
    </w:p>
    <w:p w14:paraId="50A93AB6" w14:textId="77777777" w:rsidR="00AE5DA0" w:rsidRPr="00A246AC" w:rsidRDefault="00AE5DA0" w:rsidP="00AE5DA0">
      <w:pPr>
        <w:rPr>
          <w:color w:val="002060"/>
          <w:lang w:val="tr-TR"/>
        </w:rPr>
      </w:pPr>
    </w:p>
    <w:p w14:paraId="7A84D95A" w14:textId="55933D4B" w:rsidR="00AE5DA0" w:rsidRPr="00A246AC" w:rsidRDefault="00AE5DA0" w:rsidP="00AE5DA0">
      <w:pPr>
        <w:tabs>
          <w:tab w:val="left" w:pos="5649"/>
        </w:tabs>
        <w:rPr>
          <w:lang w:val="tr-TR"/>
        </w:rPr>
      </w:pPr>
      <w:r w:rsidRPr="00A246AC">
        <w:rPr>
          <w:lang w:val="tr-TR"/>
        </w:rPr>
        <w:tab/>
      </w:r>
    </w:p>
    <w:p w14:paraId="6CECE886" w14:textId="77777777" w:rsidR="00AE5DA0" w:rsidRPr="00A246AC" w:rsidRDefault="00AE5DA0" w:rsidP="00AE5DA0">
      <w:pPr>
        <w:tabs>
          <w:tab w:val="left" w:pos="5649"/>
        </w:tabs>
        <w:rPr>
          <w:lang w:val="tr-TR"/>
        </w:rPr>
      </w:pPr>
    </w:p>
    <w:p w14:paraId="1160AF89" w14:textId="54B0AB90" w:rsidR="00AE5DA0" w:rsidRPr="00A246AC" w:rsidRDefault="00AE5DA0" w:rsidP="00AE5DA0">
      <w:pPr>
        <w:jc w:val="center"/>
        <w:rPr>
          <w:rFonts w:ascii="Ink Free" w:hAnsi="Ink Free" w:cs="Forte Forward"/>
          <w:b/>
          <w:bCs/>
          <w:color w:val="002060"/>
          <w:sz w:val="48"/>
          <w:szCs w:val="48"/>
          <w:lang w:val="tr-TR"/>
        </w:rPr>
      </w:pPr>
      <w:r w:rsidRPr="00A246AC">
        <w:rPr>
          <w:rFonts w:ascii="Ink Free" w:hAnsi="Ink Free" w:cs="Forte Forward"/>
          <w:b/>
          <w:bCs/>
          <w:color w:val="002060"/>
          <w:sz w:val="48"/>
          <w:szCs w:val="48"/>
          <w:lang w:val="tr-TR"/>
        </w:rPr>
        <w:t>Hasan Çitçi</w:t>
      </w:r>
    </w:p>
    <w:p w14:paraId="453AE71F" w14:textId="07A76193" w:rsidR="00AE5DA0" w:rsidRPr="00A246AC" w:rsidRDefault="00EF7C38" w:rsidP="00AE5DA0">
      <w:pPr>
        <w:jc w:val="center"/>
        <w:rPr>
          <w:rFonts w:ascii="Ink Free" w:hAnsi="Ink Free" w:cs="Forte Forward"/>
          <w:color w:val="002060"/>
          <w:lang w:val="tr-TR"/>
        </w:rPr>
      </w:pPr>
      <w:r w:rsidRPr="00A246AC">
        <w:rPr>
          <w:rFonts w:ascii="Ink Free" w:hAnsi="Ink Free" w:cs="Forte Forward"/>
          <w:noProof/>
          <w:color w:val="002060"/>
          <w:lang w:val="tr-TR"/>
        </w:rPr>
        <w:drawing>
          <wp:anchor distT="0" distB="0" distL="114300" distR="114300" simplePos="0" relativeHeight="251657216" behindDoc="0" locked="0" layoutInCell="1" allowOverlap="1" wp14:anchorId="705DA6AB" wp14:editId="61963E35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379220" cy="586740"/>
            <wp:effectExtent l="0" t="0" r="0" b="3810"/>
            <wp:wrapNone/>
            <wp:docPr id="440833499" name="Picture 1" descr="A logo with a crescent moon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33499" name="Picture 1" descr="A logo with a crescent moon and white tex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5DA0" w:rsidRPr="00A246AC">
        <w:rPr>
          <w:rFonts w:ascii="Ink Free" w:hAnsi="Ink Free" w:cs="Forte Forward"/>
          <w:color w:val="002060"/>
          <w:lang w:val="tr-TR"/>
        </w:rPr>
        <w:t>Elektrik ve Elektronik Mühendisi</w:t>
      </w:r>
    </w:p>
    <w:p w14:paraId="7FC16D9E" w14:textId="367D8014" w:rsidR="00AE5DA0" w:rsidRPr="00A246AC" w:rsidRDefault="00AE5DA0" w:rsidP="00AE5DA0">
      <w:pPr>
        <w:jc w:val="center"/>
        <w:rPr>
          <w:rFonts w:ascii="Ink Free" w:hAnsi="Ink Free" w:cs="Forte Forward"/>
          <w:color w:val="002060"/>
          <w:lang w:val="tr-TR"/>
        </w:rPr>
      </w:pPr>
      <w:r w:rsidRPr="00A246AC">
        <w:rPr>
          <w:rFonts w:ascii="Ink Free" w:hAnsi="Ink Free" w:cs="Forte Forward"/>
          <w:color w:val="002060"/>
          <w:lang w:val="tr-TR"/>
        </w:rPr>
        <w:t>Yüksel Lisans –  Bilişim Sistemleri</w:t>
      </w:r>
      <w:r w:rsidR="00EF7C38" w:rsidRPr="00A246AC">
        <w:rPr>
          <w:lang w:val="tr-TR"/>
        </w:rPr>
        <w:t xml:space="preserve"> </w:t>
      </w:r>
    </w:p>
    <w:p w14:paraId="3A97530A" w14:textId="77777777" w:rsidR="00AE5DA0" w:rsidRPr="00A246AC" w:rsidRDefault="00AE5DA0" w:rsidP="00AE5DA0">
      <w:pPr>
        <w:jc w:val="center"/>
        <w:rPr>
          <w:rFonts w:ascii="Ink Free" w:hAnsi="Ink Free" w:cs="Forte Forward"/>
          <w:color w:val="002060"/>
          <w:lang w:val="tr-TR"/>
        </w:rPr>
      </w:pPr>
      <w:r w:rsidRPr="00A246AC">
        <w:rPr>
          <w:rFonts w:ascii="Ink Free" w:hAnsi="Ink Free" w:cs="Forte Forward"/>
          <w:color w:val="002060"/>
          <w:lang w:val="tr-TR"/>
        </w:rPr>
        <w:t>Tel: +90-532-684 23 26</w:t>
      </w:r>
    </w:p>
    <w:p w14:paraId="5A597E39" w14:textId="77777777" w:rsidR="00AE5DA0" w:rsidRPr="00A246AC" w:rsidRDefault="00AE5DA0" w:rsidP="00AE5DA0">
      <w:pPr>
        <w:jc w:val="center"/>
        <w:rPr>
          <w:color w:val="002060"/>
          <w:lang w:val="tr-TR"/>
        </w:rPr>
      </w:pPr>
      <w:r w:rsidRPr="00A246AC">
        <w:rPr>
          <w:rFonts w:ascii="Ink Free" w:hAnsi="Ink Free" w:cs="Forte Forward"/>
          <w:color w:val="002060"/>
          <w:lang w:val="tr-TR"/>
        </w:rPr>
        <w:t>e-posta:</w:t>
      </w:r>
      <w:r w:rsidRPr="00A246AC">
        <w:rPr>
          <w:color w:val="002060"/>
          <w:lang w:val="tr-TR"/>
        </w:rPr>
        <w:t xml:space="preserve"> </w:t>
      </w:r>
      <w:hyperlink r:id="rId11" w:history="1">
        <w:r w:rsidRPr="00A246AC">
          <w:rPr>
            <w:rStyle w:val="Hyperlink"/>
            <w:color w:val="002060"/>
            <w:lang w:val="tr-TR"/>
          </w:rPr>
          <w:t>hcitci@gmail.com</w:t>
        </w:r>
      </w:hyperlink>
    </w:p>
    <w:p w14:paraId="47D6EC53" w14:textId="77777777" w:rsidR="00A246AC" w:rsidRPr="00A246AC" w:rsidRDefault="00A246AC" w:rsidP="00A246AC">
      <w:pPr>
        <w:pStyle w:val="Footer"/>
        <w:jc w:val="center"/>
        <w:rPr>
          <w:color w:val="002060"/>
          <w:sz w:val="28"/>
          <w:szCs w:val="28"/>
          <w:lang w:val="tr-TR"/>
        </w:rPr>
      </w:pPr>
    </w:p>
    <w:p w14:paraId="7C9F3029" w14:textId="3A312432" w:rsidR="00A246AC" w:rsidRDefault="00A246AC" w:rsidP="00F34401">
      <w:pPr>
        <w:pStyle w:val="Footer"/>
        <w:rPr>
          <w:color w:val="002060"/>
          <w:sz w:val="28"/>
          <w:szCs w:val="28"/>
          <w:lang w:val="tr-TR"/>
        </w:rPr>
      </w:pPr>
    </w:p>
    <w:p w14:paraId="47B6360C" w14:textId="77777777" w:rsidR="00F34401" w:rsidRPr="00A246AC" w:rsidRDefault="00F34401" w:rsidP="00F34401">
      <w:pPr>
        <w:pStyle w:val="Footer"/>
        <w:rPr>
          <w:color w:val="002060"/>
          <w:sz w:val="28"/>
          <w:szCs w:val="28"/>
          <w:lang w:val="tr-TR"/>
        </w:rPr>
      </w:pPr>
    </w:p>
    <w:p w14:paraId="663A83EE" w14:textId="77777777" w:rsidR="00EC50A0" w:rsidRPr="00A246AC" w:rsidRDefault="00EC50A0" w:rsidP="00AE5DA0">
      <w:pPr>
        <w:jc w:val="center"/>
        <w:rPr>
          <w:rFonts w:ascii="Ink Free" w:hAnsi="Ink Free" w:cs="Forte Forward"/>
          <w:b/>
          <w:bCs/>
          <w:color w:val="002060"/>
          <w:sz w:val="48"/>
          <w:szCs w:val="48"/>
          <w:lang w:val="tr-TR"/>
        </w:rPr>
      </w:pPr>
    </w:p>
    <w:p w14:paraId="57D18F78" w14:textId="77777777" w:rsidR="007D3179" w:rsidRPr="00A246AC" w:rsidRDefault="007D3179" w:rsidP="00AE5DA0">
      <w:pPr>
        <w:jc w:val="center"/>
        <w:rPr>
          <w:rFonts w:ascii="Ink Free" w:hAnsi="Ink Free" w:cs="Forte Forward"/>
          <w:b/>
          <w:bCs/>
          <w:color w:val="002060"/>
          <w:sz w:val="48"/>
          <w:szCs w:val="48"/>
          <w:lang w:val="tr-TR"/>
        </w:rPr>
      </w:pPr>
    </w:p>
    <w:p w14:paraId="364C3782" w14:textId="14D2635C" w:rsidR="00AE5DA0" w:rsidRPr="00A246AC" w:rsidRDefault="00AE5DA0" w:rsidP="00AE5DA0">
      <w:pPr>
        <w:jc w:val="center"/>
        <w:rPr>
          <w:rFonts w:ascii="Ink Free" w:hAnsi="Ink Free" w:cs="Forte Forward"/>
          <w:b/>
          <w:bCs/>
          <w:color w:val="002060"/>
          <w:sz w:val="48"/>
          <w:szCs w:val="48"/>
          <w:lang w:val="tr-TR"/>
        </w:rPr>
      </w:pPr>
      <w:r w:rsidRPr="00A246AC">
        <w:rPr>
          <w:rFonts w:ascii="Ink Free" w:hAnsi="Ink Free" w:cs="Forte Forward"/>
          <w:b/>
          <w:bCs/>
          <w:color w:val="002060"/>
          <w:sz w:val="48"/>
          <w:szCs w:val="48"/>
          <w:lang w:val="tr-TR"/>
        </w:rPr>
        <w:t>Hasan Citci</w:t>
      </w:r>
    </w:p>
    <w:p w14:paraId="24FA5829" w14:textId="77777777" w:rsidR="00AE5DA0" w:rsidRPr="00A246AC" w:rsidRDefault="00AE5DA0" w:rsidP="00AE5DA0">
      <w:pPr>
        <w:jc w:val="center"/>
        <w:rPr>
          <w:rFonts w:ascii="Ink Free" w:hAnsi="Ink Free" w:cs="Forte Forward"/>
          <w:color w:val="002060"/>
          <w:lang w:val="tr-TR"/>
        </w:rPr>
      </w:pPr>
      <w:r w:rsidRPr="00A246AC">
        <w:rPr>
          <w:rFonts w:ascii="Ink Free" w:hAnsi="Ink Free" w:cs="Forte Forward"/>
          <w:color w:val="002060"/>
          <w:lang w:val="tr-TR"/>
        </w:rPr>
        <w:t>Electrical &amp; Electronics Engineer</w:t>
      </w:r>
    </w:p>
    <w:p w14:paraId="3314DFE2" w14:textId="77777777" w:rsidR="00AE5DA0" w:rsidRPr="00A246AC" w:rsidRDefault="00AE5DA0" w:rsidP="00AE5DA0">
      <w:pPr>
        <w:jc w:val="center"/>
        <w:rPr>
          <w:rFonts w:ascii="Ink Free" w:hAnsi="Ink Free" w:cs="Forte Forward"/>
          <w:color w:val="002060"/>
          <w:lang w:val="tr-TR"/>
        </w:rPr>
      </w:pPr>
      <w:r w:rsidRPr="00A246AC">
        <w:rPr>
          <w:rFonts w:ascii="Ink Free" w:hAnsi="Ink Free" w:cs="Forte Forward"/>
          <w:color w:val="002060"/>
          <w:lang w:val="tr-TR"/>
        </w:rPr>
        <w:t>MSc. Information Systems</w:t>
      </w:r>
    </w:p>
    <w:p w14:paraId="42DDA36A" w14:textId="77777777" w:rsidR="00AE5DA0" w:rsidRPr="00A246AC" w:rsidRDefault="00AE5DA0" w:rsidP="00AE5DA0">
      <w:pPr>
        <w:jc w:val="center"/>
        <w:rPr>
          <w:rFonts w:ascii="Ink Free" w:hAnsi="Ink Free" w:cs="Forte Forward"/>
          <w:color w:val="002060"/>
          <w:lang w:val="tr-TR"/>
        </w:rPr>
      </w:pPr>
      <w:r w:rsidRPr="00A246AC">
        <w:rPr>
          <w:rFonts w:ascii="Ink Free" w:hAnsi="Ink Free" w:cs="Forte Forward"/>
          <w:color w:val="002060"/>
          <w:lang w:val="tr-TR"/>
        </w:rPr>
        <w:t>Tel: +90-532-684 23 26</w:t>
      </w:r>
    </w:p>
    <w:p w14:paraId="4BD2E9D5" w14:textId="77777777" w:rsidR="00AE5DA0" w:rsidRPr="00A246AC" w:rsidRDefault="00AE5DA0" w:rsidP="00AE5DA0">
      <w:pPr>
        <w:jc w:val="center"/>
        <w:rPr>
          <w:color w:val="002060"/>
          <w:lang w:val="tr-TR"/>
        </w:rPr>
      </w:pPr>
      <w:r w:rsidRPr="00A246AC">
        <w:rPr>
          <w:rFonts w:ascii="Ink Free" w:hAnsi="Ink Free" w:cs="Forte Forward"/>
          <w:color w:val="002060"/>
          <w:lang w:val="tr-TR"/>
        </w:rPr>
        <w:t>e-mail:</w:t>
      </w:r>
      <w:r w:rsidRPr="00A246AC">
        <w:rPr>
          <w:color w:val="002060"/>
          <w:lang w:val="tr-TR"/>
        </w:rPr>
        <w:t xml:space="preserve"> </w:t>
      </w:r>
      <w:hyperlink r:id="rId12" w:history="1">
        <w:r w:rsidRPr="00A246AC">
          <w:rPr>
            <w:rStyle w:val="Hyperlink"/>
            <w:color w:val="002060"/>
            <w:lang w:val="tr-TR"/>
          </w:rPr>
          <w:t>hcitci@gmail.com</w:t>
        </w:r>
      </w:hyperlink>
    </w:p>
    <w:p w14:paraId="0207A0CA" w14:textId="77777777" w:rsidR="00A246AC" w:rsidRPr="00A246AC" w:rsidRDefault="00A246AC">
      <w:pPr>
        <w:rPr>
          <w:lang w:val="tr-TR"/>
        </w:rPr>
        <w:sectPr w:rsidR="00A246AC" w:rsidRPr="00A246AC" w:rsidSect="007D3179">
          <w:type w:val="continuous"/>
          <w:pgSz w:w="16838" w:h="11906" w:orient="landscape" w:code="9"/>
          <w:pgMar w:top="1440" w:right="1440" w:bottom="1440" w:left="1440" w:header="720" w:footer="720" w:gutter="0"/>
          <w:cols w:num="2" w:space="720"/>
          <w:docGrid w:linePitch="360"/>
        </w:sectPr>
      </w:pPr>
    </w:p>
    <w:p w14:paraId="2E860545" w14:textId="77777777" w:rsidR="00A246AC" w:rsidRPr="00A246AC" w:rsidRDefault="00A246AC" w:rsidP="00A246AC">
      <w:pPr>
        <w:pStyle w:val="Footer"/>
        <w:jc w:val="center"/>
        <w:rPr>
          <w:rFonts w:ascii="Ink Free" w:hAnsi="Ink Free"/>
          <w:b/>
          <w:bCs/>
          <w:i/>
          <w:iCs/>
          <w:color w:val="002060"/>
          <w:sz w:val="36"/>
          <w:szCs w:val="36"/>
          <w:lang w:val="tr-TR"/>
        </w:rPr>
      </w:pPr>
      <w:r w:rsidRPr="00A246AC">
        <w:rPr>
          <w:rFonts w:ascii="Ink Free" w:hAnsi="Ink Free"/>
          <w:b/>
          <w:bCs/>
          <w:i/>
          <w:iCs/>
          <w:color w:val="002060"/>
          <w:sz w:val="36"/>
          <w:szCs w:val="36"/>
          <w:lang w:val="tr-TR"/>
        </w:rPr>
        <w:lastRenderedPageBreak/>
        <w:t>ÇİTÇİ Mühendislik &amp; Danışmanlık</w:t>
      </w:r>
    </w:p>
    <w:p w14:paraId="237C6FD7" w14:textId="77777777" w:rsidR="00AE5DA0" w:rsidRPr="00A246AC" w:rsidRDefault="00AE5DA0" w:rsidP="00AE5DA0">
      <w:pPr>
        <w:tabs>
          <w:tab w:val="left" w:pos="5649"/>
        </w:tabs>
        <w:rPr>
          <w:color w:val="002060"/>
          <w:lang w:val="tr-TR"/>
        </w:rPr>
      </w:pPr>
    </w:p>
    <w:p w14:paraId="7B2F953A" w14:textId="42C7AB6D" w:rsidR="00A246AC" w:rsidRDefault="00A246AC" w:rsidP="00A246AC">
      <w:pPr>
        <w:pStyle w:val="Footer"/>
        <w:rPr>
          <w:rFonts w:cstheme="minorHAnsi"/>
          <w:color w:val="002060"/>
          <w:sz w:val="28"/>
          <w:szCs w:val="28"/>
          <w:lang w:val="tr-TR"/>
        </w:rPr>
      </w:pPr>
      <w:r w:rsidRPr="00A246AC">
        <w:rPr>
          <w:rFonts w:cstheme="minorHAnsi"/>
          <w:color w:val="002060"/>
          <w:sz w:val="28"/>
          <w:szCs w:val="28"/>
          <w:lang w:val="tr-TR"/>
        </w:rPr>
        <w:t>ÇİTÇİ Mühendislik &amp; Danışmanlık</w:t>
      </w:r>
      <w:r>
        <w:rPr>
          <w:rFonts w:cstheme="minorHAnsi"/>
          <w:color w:val="002060"/>
          <w:sz w:val="28"/>
          <w:szCs w:val="28"/>
          <w:lang w:val="tr-TR"/>
        </w:rPr>
        <w:t xml:space="preserve">, </w:t>
      </w:r>
      <w:r w:rsidR="00184B16">
        <w:rPr>
          <w:rFonts w:cstheme="minorHAnsi"/>
          <w:color w:val="002060"/>
          <w:sz w:val="28"/>
          <w:szCs w:val="28"/>
          <w:lang w:val="tr-TR"/>
        </w:rPr>
        <w:t xml:space="preserve">halihazırda </w:t>
      </w:r>
      <w:r>
        <w:rPr>
          <w:rFonts w:cstheme="minorHAnsi"/>
          <w:color w:val="002060"/>
          <w:sz w:val="28"/>
          <w:szCs w:val="28"/>
          <w:lang w:val="tr-TR"/>
        </w:rPr>
        <w:t xml:space="preserve">elinde olan </w:t>
      </w:r>
      <w:r w:rsidR="00184B16">
        <w:rPr>
          <w:rFonts w:cstheme="minorHAnsi"/>
          <w:color w:val="002060"/>
          <w:sz w:val="28"/>
          <w:szCs w:val="28"/>
          <w:lang w:val="tr-TR"/>
        </w:rPr>
        <w:t xml:space="preserve">ve sürekli geliştirmekte olduğu </w:t>
      </w:r>
      <w:r>
        <w:rPr>
          <w:rFonts w:cstheme="minorHAnsi"/>
          <w:color w:val="002060"/>
          <w:sz w:val="28"/>
          <w:szCs w:val="28"/>
          <w:lang w:val="tr-TR"/>
        </w:rPr>
        <w:t>teknolojik ve idari bilgi birikimini paydaşlarıyla açık yüreklilikle paylaşan, öğrenmeye ve bildiğini öğretmeye açık</w:t>
      </w:r>
      <w:r w:rsidR="00184B16">
        <w:rPr>
          <w:rFonts w:cstheme="minorHAnsi"/>
          <w:color w:val="002060"/>
          <w:sz w:val="28"/>
          <w:szCs w:val="28"/>
          <w:lang w:val="tr-TR"/>
        </w:rPr>
        <w:t>,</w:t>
      </w:r>
      <w:r>
        <w:rPr>
          <w:rFonts w:cstheme="minorHAnsi"/>
          <w:color w:val="002060"/>
          <w:sz w:val="28"/>
          <w:szCs w:val="28"/>
          <w:lang w:val="tr-TR"/>
        </w:rPr>
        <w:t xml:space="preserve"> dürüst, etik değerlere son derece bağlı bir mühendislik ve danışmanlık firmasıdır.</w:t>
      </w:r>
    </w:p>
    <w:p w14:paraId="3EFD3D66" w14:textId="1A8BAB19" w:rsidR="00A246AC" w:rsidRPr="00A246AC" w:rsidRDefault="00A246AC" w:rsidP="00A246AC">
      <w:pPr>
        <w:pStyle w:val="Footer"/>
        <w:rPr>
          <w:rFonts w:cstheme="minorHAnsi"/>
          <w:color w:val="002060"/>
          <w:sz w:val="28"/>
          <w:szCs w:val="28"/>
          <w:lang w:val="tr-TR"/>
        </w:rPr>
      </w:pPr>
      <w:r>
        <w:rPr>
          <w:rFonts w:cstheme="minorHAnsi"/>
          <w:color w:val="002060"/>
          <w:sz w:val="28"/>
          <w:szCs w:val="28"/>
          <w:lang w:val="tr-TR"/>
        </w:rPr>
        <w:t xml:space="preserve"> </w:t>
      </w:r>
    </w:p>
    <w:p w14:paraId="1B8A2EDB" w14:textId="77777777" w:rsidR="00DE7FF2" w:rsidRDefault="00A246AC" w:rsidP="00AE5DA0">
      <w:pPr>
        <w:tabs>
          <w:tab w:val="left" w:pos="5649"/>
        </w:tabs>
        <w:rPr>
          <w:rFonts w:cstheme="minorHAnsi"/>
          <w:color w:val="002060"/>
          <w:sz w:val="28"/>
          <w:szCs w:val="28"/>
          <w:lang w:val="tr-TR"/>
        </w:rPr>
      </w:pPr>
      <w:r w:rsidRPr="00A246AC">
        <w:rPr>
          <w:rFonts w:cstheme="minorHAnsi"/>
          <w:color w:val="002060"/>
          <w:sz w:val="28"/>
          <w:szCs w:val="28"/>
          <w:lang w:val="tr-TR"/>
        </w:rPr>
        <w:t>ÇİTÇİ Mühendislik &amp; Danışmanlık</w:t>
      </w:r>
      <w:r>
        <w:rPr>
          <w:rFonts w:cstheme="minorHAnsi"/>
          <w:color w:val="002060"/>
          <w:sz w:val="28"/>
          <w:szCs w:val="28"/>
          <w:lang w:val="tr-TR"/>
        </w:rPr>
        <w:t xml:space="preserve">, geçtiğimiz yaklaşık 30 yıllık tecrübesi ile özellikle savunma sanayii alanında tasarım, üretim, </w:t>
      </w:r>
      <w:r w:rsidR="00F3266E">
        <w:rPr>
          <w:rFonts w:cstheme="minorHAnsi"/>
          <w:color w:val="002060"/>
          <w:sz w:val="28"/>
          <w:szCs w:val="28"/>
          <w:lang w:val="tr-TR"/>
        </w:rPr>
        <w:t xml:space="preserve">elektromekanik montaj, </w:t>
      </w:r>
      <w:r>
        <w:rPr>
          <w:rFonts w:cstheme="minorHAnsi"/>
          <w:color w:val="002060"/>
          <w:sz w:val="28"/>
          <w:szCs w:val="28"/>
          <w:lang w:val="tr-TR"/>
        </w:rPr>
        <w:t>test,</w:t>
      </w:r>
      <w:r w:rsidR="00F3266E">
        <w:rPr>
          <w:rFonts w:cstheme="minorHAnsi"/>
          <w:color w:val="002060"/>
          <w:sz w:val="28"/>
          <w:szCs w:val="28"/>
          <w:lang w:val="tr-TR"/>
        </w:rPr>
        <w:t xml:space="preserve"> entegrasyon, sistem mühendisliği, proje yönetimi ve iş geliştirme alanlarında mühendislik ve danışmanlık hizmetleri verebilmektedir.</w:t>
      </w:r>
    </w:p>
    <w:p w14:paraId="32847189" w14:textId="77777777" w:rsidR="00DE7FF2" w:rsidRDefault="00DE7FF2" w:rsidP="00AE5DA0">
      <w:pPr>
        <w:tabs>
          <w:tab w:val="left" w:pos="5649"/>
        </w:tabs>
        <w:rPr>
          <w:rFonts w:cstheme="minorHAnsi"/>
          <w:color w:val="002060"/>
          <w:sz w:val="28"/>
          <w:szCs w:val="28"/>
          <w:lang w:val="tr-TR"/>
        </w:rPr>
      </w:pPr>
    </w:p>
    <w:p w14:paraId="48597698" w14:textId="4CAA460D" w:rsidR="00DE7FF2" w:rsidRPr="00184B16" w:rsidRDefault="00DE7FF2" w:rsidP="00AE5DA0">
      <w:pPr>
        <w:tabs>
          <w:tab w:val="left" w:pos="5649"/>
        </w:tabs>
        <w:rPr>
          <w:rFonts w:cstheme="minorHAnsi"/>
          <w:b/>
          <w:bCs/>
          <w:i/>
          <w:iCs/>
          <w:color w:val="002060"/>
          <w:sz w:val="28"/>
          <w:szCs w:val="28"/>
          <w:u w:val="single"/>
          <w:lang w:val="tr-TR"/>
        </w:rPr>
      </w:pPr>
      <w:r w:rsidRPr="00184B16">
        <w:rPr>
          <w:rFonts w:cstheme="minorHAnsi"/>
          <w:b/>
          <w:bCs/>
          <w:i/>
          <w:iCs/>
          <w:color w:val="002060"/>
          <w:sz w:val="28"/>
          <w:szCs w:val="28"/>
          <w:u w:val="single"/>
          <w:lang w:val="tr-TR"/>
        </w:rPr>
        <w:t xml:space="preserve">Tecrübe ve Deneyim Bulunan Alanlar </w:t>
      </w:r>
    </w:p>
    <w:p w14:paraId="17FDA745" w14:textId="77777777" w:rsidR="00DE7FF2" w:rsidRPr="00DE7FF2" w:rsidRDefault="00DE7FF2" w:rsidP="00DE7FF2">
      <w:pPr>
        <w:pStyle w:val="ListParagraph"/>
        <w:numPr>
          <w:ilvl w:val="0"/>
          <w:numId w:val="1"/>
        </w:numPr>
        <w:tabs>
          <w:tab w:val="left" w:pos="5649"/>
        </w:tabs>
        <w:spacing w:before="240"/>
        <w:rPr>
          <w:color w:val="002060"/>
          <w:lang w:val="tr-TR"/>
        </w:rPr>
      </w:pPr>
      <w:r>
        <w:rPr>
          <w:rFonts w:cstheme="minorHAnsi"/>
          <w:color w:val="002060"/>
          <w:sz w:val="28"/>
          <w:szCs w:val="28"/>
          <w:lang w:val="tr-TR"/>
        </w:rPr>
        <w:t>Test Tasarım</w:t>
      </w:r>
    </w:p>
    <w:p w14:paraId="602495E1" w14:textId="77777777" w:rsidR="00DE7FF2" w:rsidRPr="00DE7FF2" w:rsidRDefault="00DE7FF2" w:rsidP="00DE7FF2">
      <w:pPr>
        <w:pStyle w:val="ListParagraph"/>
        <w:numPr>
          <w:ilvl w:val="0"/>
          <w:numId w:val="1"/>
        </w:numPr>
        <w:tabs>
          <w:tab w:val="left" w:pos="5649"/>
        </w:tabs>
        <w:spacing w:before="240"/>
        <w:rPr>
          <w:color w:val="002060"/>
          <w:lang w:val="tr-TR"/>
        </w:rPr>
      </w:pPr>
      <w:r>
        <w:rPr>
          <w:rFonts w:cstheme="minorHAnsi"/>
          <w:color w:val="002060"/>
          <w:sz w:val="28"/>
          <w:szCs w:val="28"/>
          <w:lang w:val="tr-TR"/>
        </w:rPr>
        <w:t>Deniz Sistemleri</w:t>
      </w:r>
    </w:p>
    <w:p w14:paraId="34EB5319" w14:textId="77777777" w:rsidR="00DE7FF2" w:rsidRPr="00DE7FF2" w:rsidRDefault="00DE7FF2" w:rsidP="00DE7FF2">
      <w:pPr>
        <w:pStyle w:val="ListParagraph"/>
        <w:numPr>
          <w:ilvl w:val="0"/>
          <w:numId w:val="1"/>
        </w:numPr>
        <w:tabs>
          <w:tab w:val="left" w:pos="5649"/>
        </w:tabs>
        <w:spacing w:before="240"/>
        <w:rPr>
          <w:color w:val="002060"/>
          <w:lang w:val="tr-TR"/>
        </w:rPr>
      </w:pPr>
      <w:r>
        <w:rPr>
          <w:rFonts w:cstheme="minorHAnsi"/>
          <w:color w:val="002060"/>
          <w:sz w:val="28"/>
          <w:szCs w:val="28"/>
          <w:lang w:val="tr-TR"/>
        </w:rPr>
        <w:t>Sonar Sistemleri</w:t>
      </w:r>
    </w:p>
    <w:p w14:paraId="1A3C6A8D" w14:textId="77777777" w:rsidR="00DE7FF2" w:rsidRPr="00DE7FF2" w:rsidRDefault="00DE7FF2" w:rsidP="00DE7FF2">
      <w:pPr>
        <w:pStyle w:val="ListParagraph"/>
        <w:numPr>
          <w:ilvl w:val="0"/>
          <w:numId w:val="1"/>
        </w:numPr>
        <w:tabs>
          <w:tab w:val="left" w:pos="5649"/>
        </w:tabs>
        <w:spacing w:before="240"/>
        <w:rPr>
          <w:color w:val="002060"/>
          <w:lang w:val="tr-TR"/>
        </w:rPr>
      </w:pPr>
      <w:r>
        <w:rPr>
          <w:rFonts w:cstheme="minorHAnsi"/>
          <w:color w:val="002060"/>
          <w:sz w:val="28"/>
          <w:szCs w:val="28"/>
          <w:lang w:val="tr-TR"/>
        </w:rPr>
        <w:t>Data-Link Sistemleri</w:t>
      </w:r>
    </w:p>
    <w:p w14:paraId="5E066E16" w14:textId="2C948C94" w:rsidR="00A246AC" w:rsidRPr="00DE7FF2" w:rsidRDefault="00DE7FF2" w:rsidP="00DE7FF2">
      <w:pPr>
        <w:pStyle w:val="ListParagraph"/>
        <w:numPr>
          <w:ilvl w:val="0"/>
          <w:numId w:val="1"/>
        </w:numPr>
        <w:tabs>
          <w:tab w:val="left" w:pos="5649"/>
        </w:tabs>
        <w:spacing w:before="240"/>
        <w:rPr>
          <w:color w:val="002060"/>
          <w:lang w:val="tr-TR"/>
        </w:rPr>
      </w:pPr>
      <w:r>
        <w:rPr>
          <w:rFonts w:cstheme="minorHAnsi"/>
          <w:color w:val="002060"/>
          <w:sz w:val="28"/>
          <w:szCs w:val="28"/>
          <w:lang w:val="tr-TR"/>
        </w:rPr>
        <w:t>Helikopter Sistemleri</w:t>
      </w:r>
      <w:r w:rsidR="00A246AC" w:rsidRPr="00DE7FF2">
        <w:rPr>
          <w:rFonts w:cstheme="minorHAnsi"/>
          <w:color w:val="002060"/>
          <w:sz w:val="28"/>
          <w:szCs w:val="28"/>
          <w:lang w:val="tr-TR"/>
        </w:rPr>
        <w:t xml:space="preserve"> </w:t>
      </w:r>
    </w:p>
    <w:p w14:paraId="4226C3A0" w14:textId="462C4280" w:rsidR="00DE7FF2" w:rsidRPr="00DE7FF2" w:rsidRDefault="00DE7FF2" w:rsidP="00DE7FF2">
      <w:pPr>
        <w:pStyle w:val="ListParagraph"/>
        <w:numPr>
          <w:ilvl w:val="0"/>
          <w:numId w:val="1"/>
        </w:numPr>
        <w:tabs>
          <w:tab w:val="left" w:pos="5649"/>
        </w:tabs>
        <w:spacing w:before="240"/>
        <w:rPr>
          <w:color w:val="002060"/>
          <w:lang w:val="tr-TR"/>
        </w:rPr>
      </w:pPr>
      <w:r>
        <w:rPr>
          <w:rFonts w:cstheme="minorHAnsi"/>
          <w:color w:val="002060"/>
          <w:sz w:val="28"/>
          <w:szCs w:val="28"/>
          <w:lang w:val="tr-TR"/>
        </w:rPr>
        <w:t>Sistem Mühendisliği &amp; Sistem Mühendisliği Yönetimi</w:t>
      </w:r>
    </w:p>
    <w:p w14:paraId="39B73D2B" w14:textId="5F54EC5B" w:rsidR="00DE7FF2" w:rsidRPr="00F34401" w:rsidRDefault="00DE7FF2" w:rsidP="00DE7FF2">
      <w:pPr>
        <w:pStyle w:val="ListParagraph"/>
        <w:numPr>
          <w:ilvl w:val="0"/>
          <w:numId w:val="1"/>
        </w:numPr>
        <w:tabs>
          <w:tab w:val="left" w:pos="5649"/>
        </w:tabs>
        <w:spacing w:before="240"/>
        <w:rPr>
          <w:color w:val="002060"/>
          <w:lang w:val="tr-TR"/>
        </w:rPr>
      </w:pPr>
      <w:r>
        <w:rPr>
          <w:rFonts w:cstheme="minorHAnsi"/>
          <w:color w:val="002060"/>
          <w:sz w:val="28"/>
          <w:szCs w:val="28"/>
          <w:lang w:val="tr-TR"/>
        </w:rPr>
        <w:t>Proje &amp; Program Yönetimi</w:t>
      </w:r>
    </w:p>
    <w:p w14:paraId="3B5ABA4B" w14:textId="05E6364F" w:rsidR="00F34401" w:rsidRPr="00DE7FF2" w:rsidRDefault="00F34401" w:rsidP="00DE7FF2">
      <w:pPr>
        <w:pStyle w:val="ListParagraph"/>
        <w:numPr>
          <w:ilvl w:val="0"/>
          <w:numId w:val="1"/>
        </w:numPr>
        <w:tabs>
          <w:tab w:val="left" w:pos="5649"/>
        </w:tabs>
        <w:spacing w:before="240"/>
        <w:rPr>
          <w:color w:val="002060"/>
          <w:lang w:val="tr-TR"/>
        </w:rPr>
      </w:pPr>
      <w:r>
        <w:rPr>
          <w:rFonts w:cstheme="minorHAnsi"/>
          <w:color w:val="002060"/>
          <w:sz w:val="28"/>
          <w:szCs w:val="28"/>
          <w:lang w:val="tr-TR"/>
        </w:rPr>
        <w:t>Danışmanlık</w:t>
      </w:r>
    </w:p>
    <w:p w14:paraId="326F1B1F" w14:textId="77777777" w:rsidR="00DE7FF2" w:rsidRDefault="00DE7FF2" w:rsidP="00DE7FF2">
      <w:pPr>
        <w:tabs>
          <w:tab w:val="left" w:pos="5649"/>
        </w:tabs>
        <w:spacing w:before="240"/>
        <w:rPr>
          <w:color w:val="002060"/>
          <w:lang w:val="tr-TR"/>
        </w:rPr>
      </w:pPr>
    </w:p>
    <w:p w14:paraId="7021A95D" w14:textId="77777777" w:rsidR="00DE7FF2" w:rsidRPr="00184B16" w:rsidRDefault="00DE7FF2" w:rsidP="00DE7FF2">
      <w:pPr>
        <w:tabs>
          <w:tab w:val="left" w:pos="5649"/>
        </w:tabs>
        <w:spacing w:before="240"/>
        <w:rPr>
          <w:b/>
          <w:bCs/>
          <w:i/>
          <w:iCs/>
          <w:color w:val="002060"/>
          <w:u w:val="single"/>
          <w:lang w:val="tr-TR"/>
        </w:rPr>
      </w:pPr>
      <w:r w:rsidRPr="00184B16">
        <w:rPr>
          <w:b/>
          <w:bCs/>
          <w:i/>
          <w:iCs/>
          <w:color w:val="002060"/>
          <w:u w:val="single"/>
          <w:lang w:val="tr-TR"/>
        </w:rPr>
        <w:t>Hasan Çitçi Referanslar</w:t>
      </w:r>
    </w:p>
    <w:p w14:paraId="6F3F28D4" w14:textId="247E49C2" w:rsidR="00DE7FF2" w:rsidRPr="00DE7FF2" w:rsidRDefault="00DE7FF2" w:rsidP="00DE7FF2">
      <w:pPr>
        <w:tabs>
          <w:tab w:val="left" w:pos="5649"/>
        </w:tabs>
        <w:spacing w:before="240"/>
        <w:rPr>
          <w:color w:val="002060"/>
          <w:lang w:val="tr-TR"/>
        </w:rPr>
      </w:pPr>
      <w:r w:rsidRPr="00184B16">
        <w:rPr>
          <w:color w:val="002060"/>
          <w:u w:val="single"/>
          <w:lang w:val="tr-TR"/>
        </w:rPr>
        <w:t>Kezban Yılmazbilek</w:t>
      </w:r>
      <w:r w:rsidR="00184B16">
        <w:rPr>
          <w:color w:val="002060"/>
          <w:lang w:val="tr-TR"/>
        </w:rPr>
        <w:t xml:space="preserve"> :</w:t>
      </w:r>
      <w:r w:rsidRPr="00DE7FF2">
        <w:rPr>
          <w:color w:val="002060"/>
          <w:lang w:val="tr-TR"/>
        </w:rPr>
        <w:t xml:space="preserve"> Emekli ASELSAN Üretim Direktörü - 0 (555) 430 78 70</w:t>
      </w:r>
    </w:p>
    <w:p w14:paraId="6D7C3421" w14:textId="1CB4C00C" w:rsidR="00DE7FF2" w:rsidRPr="00DE7FF2" w:rsidRDefault="00DE7FF2" w:rsidP="00DE7FF2">
      <w:pPr>
        <w:tabs>
          <w:tab w:val="left" w:pos="5649"/>
        </w:tabs>
        <w:spacing w:before="240"/>
        <w:rPr>
          <w:color w:val="002060"/>
          <w:lang w:val="tr-TR"/>
        </w:rPr>
      </w:pPr>
      <w:r w:rsidRPr="00184B16">
        <w:rPr>
          <w:color w:val="002060"/>
          <w:u w:val="single"/>
          <w:lang w:val="tr-TR"/>
        </w:rPr>
        <w:t>Prof. Dr. Cihangir Duran</w:t>
      </w:r>
      <w:r w:rsidRPr="00DE7FF2">
        <w:rPr>
          <w:color w:val="002060"/>
          <w:lang w:val="tr-TR"/>
        </w:rPr>
        <w:t xml:space="preserve"> </w:t>
      </w:r>
      <w:r w:rsidR="00184B16">
        <w:rPr>
          <w:color w:val="002060"/>
          <w:lang w:val="tr-TR"/>
        </w:rPr>
        <w:t>:</w:t>
      </w:r>
      <w:r w:rsidRPr="00DE7FF2">
        <w:rPr>
          <w:color w:val="002060"/>
          <w:lang w:val="tr-TR"/>
        </w:rPr>
        <w:t xml:space="preserve"> Yıldırım Beyazıt Üniversitesi Malzeme Mühendisliği Bölümü - Meteksan Savunma eski Sualtı Akustik Sistem Mühendisliği Müdürü - </w:t>
      </w:r>
      <w:dir w:val="ltr">
        <w:r w:rsidRPr="00DE7FF2">
          <w:rPr>
            <w:color w:val="002060"/>
            <w:lang w:val="tr-TR"/>
          </w:rPr>
          <w:t>0 (536) 207 02 32</w:t>
        </w:r>
        <w:r w:rsidRPr="00DE7FF2">
          <w:rPr>
            <w:color w:val="002060"/>
            <w:lang w:val="tr-TR"/>
          </w:rPr>
          <w:t>‬</w:t>
        </w:r>
        <w:r>
          <w:t>‬</w:t>
        </w:r>
        <w:r w:rsidR="00000000">
          <w:t>‬</w:t>
        </w:r>
      </w:dir>
    </w:p>
    <w:p w14:paraId="0E6293A7" w14:textId="71D222AD" w:rsidR="00DE7FF2" w:rsidRPr="00DE7FF2" w:rsidRDefault="00DE7FF2" w:rsidP="00DE7FF2">
      <w:pPr>
        <w:tabs>
          <w:tab w:val="left" w:pos="5649"/>
        </w:tabs>
        <w:spacing w:before="240"/>
        <w:rPr>
          <w:color w:val="002060"/>
          <w:lang w:val="tr-TR"/>
        </w:rPr>
      </w:pPr>
      <w:r w:rsidRPr="00184B16">
        <w:rPr>
          <w:color w:val="002060"/>
          <w:u w:val="single"/>
          <w:lang w:val="tr-TR"/>
        </w:rPr>
        <w:t>Tanju Karagöz</w:t>
      </w:r>
      <w:r w:rsidRPr="00DE7FF2">
        <w:rPr>
          <w:color w:val="002060"/>
          <w:lang w:val="tr-TR"/>
        </w:rPr>
        <w:t xml:space="preserve"> </w:t>
      </w:r>
      <w:r w:rsidR="00184B16">
        <w:rPr>
          <w:color w:val="002060"/>
          <w:lang w:val="tr-TR"/>
        </w:rPr>
        <w:t>:</w:t>
      </w:r>
      <w:r w:rsidRPr="00DE7FF2">
        <w:rPr>
          <w:color w:val="002060"/>
          <w:lang w:val="tr-TR"/>
        </w:rPr>
        <w:t xml:space="preserve"> Anova A.Ş. Program Direktörü - 0 (530) 954 23 82</w:t>
      </w:r>
    </w:p>
    <w:p w14:paraId="5208A92E" w14:textId="269D3AFA" w:rsidR="00DE7FF2" w:rsidRPr="00DE7FF2" w:rsidRDefault="00DE7FF2" w:rsidP="00DE7FF2">
      <w:pPr>
        <w:tabs>
          <w:tab w:val="left" w:pos="5649"/>
        </w:tabs>
        <w:spacing w:before="240"/>
        <w:rPr>
          <w:color w:val="002060"/>
          <w:lang w:val="tr-TR"/>
        </w:rPr>
      </w:pPr>
      <w:r w:rsidRPr="00184B16">
        <w:rPr>
          <w:color w:val="002060"/>
          <w:u w:val="single"/>
          <w:lang w:val="tr-TR"/>
        </w:rPr>
        <w:t>Mesut Görateş</w:t>
      </w:r>
      <w:r w:rsidRPr="00DE7FF2">
        <w:rPr>
          <w:color w:val="002060"/>
          <w:lang w:val="tr-TR"/>
        </w:rPr>
        <w:t xml:space="preserve"> </w:t>
      </w:r>
      <w:r w:rsidR="00184B16">
        <w:rPr>
          <w:color w:val="002060"/>
          <w:lang w:val="tr-TR"/>
        </w:rPr>
        <w:t>:</w:t>
      </w:r>
      <w:r w:rsidRPr="00DE7FF2">
        <w:rPr>
          <w:color w:val="002060"/>
          <w:lang w:val="tr-TR"/>
        </w:rPr>
        <w:t xml:space="preserve"> Emekli Yarbay</w:t>
      </w:r>
      <w:r w:rsidR="00184B16">
        <w:rPr>
          <w:color w:val="002060"/>
          <w:lang w:val="tr-TR"/>
        </w:rPr>
        <w:t xml:space="preserve"> –</w:t>
      </w:r>
      <w:r w:rsidRPr="00DE7FF2">
        <w:rPr>
          <w:color w:val="002060"/>
          <w:lang w:val="tr-TR"/>
        </w:rPr>
        <w:t xml:space="preserve"> Denizaltı; Meteksan Savunma Sualtı Akustik Program Direktörü - 0 (533) 583 56 08</w:t>
      </w:r>
    </w:p>
    <w:sectPr w:rsidR="00DE7FF2" w:rsidRPr="00DE7FF2" w:rsidSect="00A246AC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19C94B" w14:textId="77777777" w:rsidR="00BE2385" w:rsidRDefault="00BE2385" w:rsidP="00AE5DA0">
      <w:pPr>
        <w:spacing w:after="0" w:line="240" w:lineRule="auto"/>
      </w:pPr>
      <w:r>
        <w:separator/>
      </w:r>
    </w:p>
  </w:endnote>
  <w:endnote w:type="continuationSeparator" w:id="0">
    <w:p w14:paraId="116B7A5A" w14:textId="77777777" w:rsidR="00BE2385" w:rsidRDefault="00BE2385" w:rsidP="00AE5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Forte Forward">
    <w:charset w:val="00"/>
    <w:family w:val="auto"/>
    <w:pitch w:val="variable"/>
    <w:sig w:usb0="A00000FF" w:usb1="5000604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35ACF" w14:textId="77777777" w:rsidR="00A246AC" w:rsidRPr="00184B16" w:rsidRDefault="00A246AC" w:rsidP="006F7D2C">
    <w:pPr>
      <w:pStyle w:val="Footer"/>
      <w:jc w:val="center"/>
      <w:rPr>
        <w:rFonts w:ascii="Ink Free" w:hAnsi="Ink Free"/>
        <w:b/>
        <w:bCs/>
        <w:i/>
        <w:iCs/>
        <w:color w:val="002060"/>
        <w:sz w:val="28"/>
        <w:szCs w:val="28"/>
        <w:u w:val="single"/>
      </w:rPr>
    </w:pPr>
    <w:r w:rsidRPr="00184B16">
      <w:rPr>
        <w:rFonts w:ascii="Ink Free" w:hAnsi="Ink Free"/>
        <w:b/>
        <w:bCs/>
        <w:i/>
        <w:iCs/>
        <w:color w:val="002060"/>
        <w:sz w:val="28"/>
        <w:szCs w:val="28"/>
        <w:u w:val="single"/>
      </w:rPr>
      <w:t>ÇİTÇİ Mühendislik &amp; Danışmanlık</w:t>
    </w:r>
  </w:p>
  <w:p w14:paraId="31790651" w14:textId="29EE8364" w:rsidR="00AE5DA0" w:rsidRPr="00A246AC" w:rsidRDefault="006F7D2C" w:rsidP="006F7D2C">
    <w:pPr>
      <w:pStyle w:val="Footer"/>
      <w:jc w:val="center"/>
      <w:rPr>
        <w:rFonts w:asciiTheme="majorHAnsi" w:hAnsiTheme="majorHAnsi" w:cstheme="majorHAnsi"/>
        <w:color w:val="002060"/>
        <w:sz w:val="28"/>
        <w:szCs w:val="28"/>
      </w:rPr>
    </w:pPr>
    <w:r w:rsidRPr="00A246AC">
      <w:rPr>
        <w:rFonts w:asciiTheme="majorHAnsi" w:hAnsiTheme="majorHAnsi" w:cstheme="majorHAnsi"/>
        <w:color w:val="002060"/>
        <w:sz w:val="28"/>
        <w:szCs w:val="28"/>
        <w:u w:val="single"/>
      </w:rPr>
      <w:t>Adres</w:t>
    </w:r>
    <w:r w:rsidRPr="00A246AC">
      <w:rPr>
        <w:rFonts w:asciiTheme="majorHAnsi" w:hAnsiTheme="majorHAnsi" w:cstheme="majorHAnsi"/>
        <w:color w:val="002060"/>
        <w:sz w:val="28"/>
        <w:szCs w:val="28"/>
      </w:rPr>
      <w:t xml:space="preserve">: </w:t>
    </w:r>
    <w:proofErr w:type="spellStart"/>
    <w:r w:rsidRPr="00A246AC">
      <w:rPr>
        <w:rFonts w:asciiTheme="majorHAnsi" w:hAnsiTheme="majorHAnsi" w:cstheme="majorHAnsi"/>
        <w:color w:val="002060"/>
        <w:sz w:val="28"/>
        <w:szCs w:val="28"/>
      </w:rPr>
      <w:t>Mutlukent</w:t>
    </w:r>
    <w:proofErr w:type="spellEnd"/>
    <w:r w:rsidRPr="00A246AC">
      <w:rPr>
        <w:rFonts w:asciiTheme="majorHAnsi" w:hAnsiTheme="majorHAnsi" w:cstheme="majorHAnsi"/>
        <w:color w:val="002060"/>
        <w:sz w:val="28"/>
        <w:szCs w:val="28"/>
      </w:rPr>
      <w:t xml:space="preserve"> </w:t>
    </w:r>
    <w:proofErr w:type="spellStart"/>
    <w:r w:rsidRPr="00A246AC">
      <w:rPr>
        <w:rFonts w:asciiTheme="majorHAnsi" w:hAnsiTheme="majorHAnsi" w:cstheme="majorHAnsi"/>
        <w:color w:val="002060"/>
        <w:sz w:val="28"/>
        <w:szCs w:val="28"/>
      </w:rPr>
      <w:t>Mahallesi</w:t>
    </w:r>
    <w:proofErr w:type="spellEnd"/>
    <w:r w:rsidRPr="00A246AC">
      <w:rPr>
        <w:rFonts w:asciiTheme="majorHAnsi" w:hAnsiTheme="majorHAnsi" w:cstheme="majorHAnsi"/>
        <w:color w:val="002060"/>
        <w:sz w:val="28"/>
        <w:szCs w:val="28"/>
      </w:rPr>
      <w:t xml:space="preserve"> 2044. Sokak No:1/19 (</w:t>
    </w:r>
    <w:proofErr w:type="spellStart"/>
    <w:r w:rsidRPr="00A246AC">
      <w:rPr>
        <w:rFonts w:asciiTheme="majorHAnsi" w:hAnsiTheme="majorHAnsi" w:cstheme="majorHAnsi"/>
        <w:color w:val="002060"/>
        <w:sz w:val="28"/>
        <w:szCs w:val="28"/>
      </w:rPr>
      <w:t>Altınşehir</w:t>
    </w:r>
    <w:proofErr w:type="spellEnd"/>
    <w:r w:rsidRPr="00A246AC">
      <w:rPr>
        <w:rFonts w:asciiTheme="majorHAnsi" w:hAnsiTheme="majorHAnsi" w:cstheme="majorHAnsi"/>
        <w:color w:val="002060"/>
        <w:sz w:val="28"/>
        <w:szCs w:val="28"/>
      </w:rPr>
      <w:t xml:space="preserve"> Sitesi No:</w:t>
    </w:r>
    <w:r w:rsidRPr="00184B16">
      <w:rPr>
        <w:rFonts w:asciiTheme="majorHAnsi" w:hAnsiTheme="majorHAnsi" w:cstheme="majorHAnsi"/>
        <w:color w:val="002060"/>
        <w:sz w:val="28"/>
        <w:szCs w:val="28"/>
      </w:rPr>
      <w:t>19</w:t>
    </w:r>
    <w:r w:rsidR="00C51FCA" w:rsidRPr="00A246AC">
      <w:rPr>
        <w:rFonts w:asciiTheme="majorHAnsi" w:hAnsiTheme="majorHAnsi" w:cstheme="majorHAnsi"/>
        <w:color w:val="002060"/>
        <w:sz w:val="28"/>
        <w:szCs w:val="28"/>
      </w:rPr>
      <w:t>)</w:t>
    </w:r>
    <w:r w:rsidRPr="00A246AC">
      <w:rPr>
        <w:rFonts w:asciiTheme="majorHAnsi" w:hAnsiTheme="majorHAnsi" w:cstheme="majorHAnsi"/>
        <w:color w:val="002060"/>
        <w:sz w:val="28"/>
        <w:szCs w:val="28"/>
      </w:rPr>
      <w:t xml:space="preserve"> 06800 </w:t>
    </w:r>
    <w:proofErr w:type="spellStart"/>
    <w:r w:rsidRPr="00A246AC">
      <w:rPr>
        <w:rFonts w:asciiTheme="majorHAnsi" w:hAnsiTheme="majorHAnsi" w:cstheme="majorHAnsi"/>
        <w:color w:val="002060"/>
        <w:sz w:val="28"/>
        <w:szCs w:val="28"/>
      </w:rPr>
      <w:t>Beysukent</w:t>
    </w:r>
    <w:proofErr w:type="spellEnd"/>
    <w:r w:rsidRPr="00A246AC">
      <w:rPr>
        <w:rFonts w:asciiTheme="majorHAnsi" w:hAnsiTheme="majorHAnsi" w:cstheme="majorHAnsi"/>
        <w:color w:val="002060"/>
        <w:sz w:val="28"/>
        <w:szCs w:val="28"/>
      </w:rPr>
      <w:t xml:space="preserve"> Çankaya Ankara TÜRKİYE</w:t>
    </w:r>
  </w:p>
  <w:p w14:paraId="7F367401" w14:textId="77777777" w:rsidR="00AE5DA0" w:rsidRPr="00A246AC" w:rsidRDefault="00AE5DA0">
    <w:pPr>
      <w:pStyle w:val="Footer"/>
      <w:rPr>
        <w:rFonts w:asciiTheme="majorHAnsi" w:hAnsiTheme="majorHAnsi" w:cs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CCB17" w14:textId="77777777" w:rsidR="00BE2385" w:rsidRDefault="00BE2385" w:rsidP="00AE5DA0">
      <w:pPr>
        <w:spacing w:after="0" w:line="240" w:lineRule="auto"/>
      </w:pPr>
      <w:r>
        <w:separator/>
      </w:r>
    </w:p>
  </w:footnote>
  <w:footnote w:type="continuationSeparator" w:id="0">
    <w:p w14:paraId="6D3C9FA5" w14:textId="77777777" w:rsidR="00BE2385" w:rsidRDefault="00BE2385" w:rsidP="00AE5D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1B6B0C"/>
    <w:multiLevelType w:val="hybridMultilevel"/>
    <w:tmpl w:val="A5A8D084"/>
    <w:lvl w:ilvl="0" w:tplc="39EA47D2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9236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406"/>
    <w:rsid w:val="0004350A"/>
    <w:rsid w:val="000705B2"/>
    <w:rsid w:val="0007394E"/>
    <w:rsid w:val="000C5F73"/>
    <w:rsid w:val="0010131E"/>
    <w:rsid w:val="00184B16"/>
    <w:rsid w:val="001F4406"/>
    <w:rsid w:val="003118DE"/>
    <w:rsid w:val="00361AAE"/>
    <w:rsid w:val="003D0156"/>
    <w:rsid w:val="003D4E35"/>
    <w:rsid w:val="0041684A"/>
    <w:rsid w:val="00421522"/>
    <w:rsid w:val="004B32C6"/>
    <w:rsid w:val="00513F9B"/>
    <w:rsid w:val="005242F7"/>
    <w:rsid w:val="00571B4C"/>
    <w:rsid w:val="005D70FC"/>
    <w:rsid w:val="006A222B"/>
    <w:rsid w:val="006A3FC8"/>
    <w:rsid w:val="006B6305"/>
    <w:rsid w:val="006F7D2C"/>
    <w:rsid w:val="007776A6"/>
    <w:rsid w:val="007D3179"/>
    <w:rsid w:val="00803800"/>
    <w:rsid w:val="00A246AC"/>
    <w:rsid w:val="00A25047"/>
    <w:rsid w:val="00A76594"/>
    <w:rsid w:val="00AE2BEC"/>
    <w:rsid w:val="00AE5DA0"/>
    <w:rsid w:val="00B637E8"/>
    <w:rsid w:val="00BE2385"/>
    <w:rsid w:val="00C51FCA"/>
    <w:rsid w:val="00D6553A"/>
    <w:rsid w:val="00DE7FF2"/>
    <w:rsid w:val="00EA7336"/>
    <w:rsid w:val="00EC50A0"/>
    <w:rsid w:val="00EC638B"/>
    <w:rsid w:val="00EF11A2"/>
    <w:rsid w:val="00EF7C38"/>
    <w:rsid w:val="00F01E00"/>
    <w:rsid w:val="00F3266E"/>
    <w:rsid w:val="00F34401"/>
    <w:rsid w:val="00F73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0CF9E17"/>
  <w15:chartTrackingRefBased/>
  <w15:docId w15:val="{DC5B3FE1-456F-4E02-B88D-2C52EB368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44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44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440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44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440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44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44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44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44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440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44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440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440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440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44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44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44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44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44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44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44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44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44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44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44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440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440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440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4406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F44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440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E5D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5DA0"/>
  </w:style>
  <w:style w:type="paragraph" w:styleId="Footer">
    <w:name w:val="footer"/>
    <w:basedOn w:val="Normal"/>
    <w:link w:val="FooterChar"/>
    <w:uiPriority w:val="99"/>
    <w:unhideWhenUsed/>
    <w:rsid w:val="00AE5D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5DA0"/>
  </w:style>
  <w:style w:type="character" w:styleId="FollowedHyperlink">
    <w:name w:val="FollowedHyperlink"/>
    <w:basedOn w:val="DefaultParagraphFont"/>
    <w:uiPriority w:val="99"/>
    <w:semiHidden/>
    <w:unhideWhenUsed/>
    <w:rsid w:val="006F7D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hcitci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citci@gmail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 Çitçi</dc:creator>
  <cp:keywords/>
  <dc:description/>
  <cp:lastModifiedBy>Hasan Çitçi</cp:lastModifiedBy>
  <cp:revision>7</cp:revision>
  <cp:lastPrinted>2025-05-10T02:10:00Z</cp:lastPrinted>
  <dcterms:created xsi:type="dcterms:W3CDTF">2025-05-10T04:54:00Z</dcterms:created>
  <dcterms:modified xsi:type="dcterms:W3CDTF">2025-05-11T15:49:00Z</dcterms:modified>
</cp:coreProperties>
</file>